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C6" w:rsidRPr="00B8758D" w:rsidRDefault="009D0FC6" w:rsidP="009D0FC6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>Aprobat d</w:t>
      </w:r>
      <w:bookmarkStart w:id="0" w:name="_GoBack"/>
      <w:bookmarkEnd w:id="0"/>
      <w:r w:rsidRPr="00B8758D">
        <w:rPr>
          <w:rFonts w:ascii="Times New Roman" w:hAnsi="Times New Roman" w:cs="Times New Roman"/>
        </w:rPr>
        <w:t xml:space="preserve">irector, </w:t>
      </w:r>
    </w:p>
    <w:p w:rsidR="009D0FC6" w:rsidRPr="00B8758D" w:rsidRDefault="009D0FC6" w:rsidP="009D0FC6">
      <w:pPr>
        <w:pStyle w:val="Default"/>
        <w:rPr>
          <w:rFonts w:ascii="Times New Roman" w:hAnsi="Times New Roman" w:cs="Times New Roman"/>
        </w:rPr>
      </w:pPr>
      <w:r w:rsidRPr="00B8758D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 xml:space="preserve">Inv.primar  Constantin  Silvia 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</w:t>
      </w:r>
      <w:r w:rsidR="00C24ABF">
        <w:rPr>
          <w:rFonts w:ascii="Times New Roman" w:hAnsi="Times New Roman" w:cs="Times New Roman"/>
          <w:b/>
          <w:bCs/>
        </w:rPr>
        <w:t>_______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12F36" w:rsidRDefault="00912F36" w:rsidP="00912F3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CERERE</w:t>
      </w:r>
      <w:r w:rsidR="00D92847" w:rsidRPr="00D92847">
        <w:rPr>
          <w:rFonts w:ascii="Times New Roman" w:hAnsi="Times New Roman" w:cs="Times New Roman"/>
          <w:b/>
          <w:bCs/>
          <w:color w:val="auto"/>
        </w:rPr>
        <w:t xml:space="preserve"> BURSĂ </w:t>
      </w:r>
      <w:r>
        <w:rPr>
          <w:rFonts w:ascii="Times New Roman" w:hAnsi="Times New Roman" w:cs="Times New Roman"/>
          <w:b/>
          <w:bCs/>
          <w:color w:val="auto"/>
        </w:rPr>
        <w:t>PENTRU ELEVII AFLAȚI ÎN ÎNTREȚINEREA UNUI SINGUR PĂRINTE</w:t>
      </w:r>
      <w:r w:rsidR="00C24ABF">
        <w:rPr>
          <w:rFonts w:ascii="Times New Roman" w:hAnsi="Times New Roman" w:cs="Times New Roman"/>
          <w:b/>
          <w:bCs/>
          <w:color w:val="auto"/>
        </w:rPr>
        <w:t xml:space="preserve"> ( monoparentale) </w:t>
      </w:r>
      <w:r>
        <w:rPr>
          <w:rFonts w:ascii="Times New Roman" w:hAnsi="Times New Roman" w:cs="Times New Roman"/>
          <w:b/>
          <w:bCs/>
          <w:color w:val="auto"/>
        </w:rPr>
        <w:t xml:space="preserve"> SAU ABANDONAȚI DE PĂRINȚI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C24ABF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C24ABF">
        <w:rPr>
          <w:rFonts w:ascii="Times New Roman" w:hAnsi="Times New Roman" w:cs="Times New Roman"/>
          <w:b/>
          <w:bCs/>
          <w:color w:val="auto"/>
        </w:rPr>
        <w:t>4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>Prin prezenta, vă rog să ac</w:t>
      </w:r>
      <w:r w:rsidR="00912F36">
        <w:rPr>
          <w:rFonts w:ascii="Times New Roman" w:hAnsi="Times New Roman" w:cs="Times New Roman"/>
          <w:color w:val="auto"/>
        </w:rPr>
        <w:t xml:space="preserve">ordați fiului/fiicei mele bursă pentru elevii aflați în întreținerea unui singur părinte sau abandonați de părinți </w:t>
      </w:r>
      <w:r w:rsidRPr="00D92847">
        <w:rPr>
          <w:rFonts w:ascii="Times New Roman" w:hAnsi="Times New Roman" w:cs="Times New Roman"/>
          <w:color w:val="auto"/>
        </w:rPr>
        <w:t xml:space="preserve">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C24ABF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C24ABF">
        <w:rPr>
          <w:rFonts w:ascii="Times New Roman" w:hAnsi="Times New Roman" w:cs="Times New Roman"/>
          <w:b/>
          <w:bCs/>
          <w:color w:val="auto"/>
        </w:rPr>
        <w:t>4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:rsidR="009D0FC6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</w:t>
      </w:r>
      <w:r w:rsidR="00912F36">
        <w:rPr>
          <w:rFonts w:ascii="Times New Roman" w:hAnsi="Times New Roman" w:cs="Times New Roman"/>
          <w:b/>
          <w:bCs/>
          <w:color w:val="auto"/>
        </w:rPr>
        <w:t>după actul doveditor</w:t>
      </w:r>
      <w:r w:rsidRPr="00D92847">
        <w:rPr>
          <w:rFonts w:ascii="Times New Roman" w:hAnsi="Times New Roman" w:cs="Times New Roman"/>
          <w:b/>
          <w:bCs/>
          <w:color w:val="auto"/>
        </w:rPr>
        <w:t>.</w:t>
      </w:r>
    </w:p>
    <w:p w:rsidR="00C24ABF" w:rsidRPr="00C24ABF" w:rsidRDefault="00C24ABF" w:rsidP="00C24ABF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naștere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 14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C24ABF" w:rsidRPr="00C24ABF" w:rsidRDefault="00C24ABF" w:rsidP="00C24ABF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care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C24ABF" w:rsidRPr="00C24ABF" w:rsidRDefault="00C24ABF" w:rsidP="00C24ABF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stare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civilă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sentință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judecătorească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rezulte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domiciliului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părinți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C24ABF" w:rsidRPr="00C24ABF" w:rsidRDefault="00C24ABF" w:rsidP="00C24ABF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deces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C24ABF" w:rsidRPr="00C24ABF" w:rsidRDefault="00C24ABF" w:rsidP="00C24ABF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decizia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instanței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menținere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arest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C24ABF" w:rsidRPr="00C24ABF" w:rsidRDefault="00C24ABF" w:rsidP="00D92847">
      <w:pPr>
        <w:numPr>
          <w:ilvl w:val="0"/>
          <w:numId w:val="1"/>
        </w:numPr>
        <w:tabs>
          <w:tab w:val="left" w:pos="1701"/>
        </w:tabs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anchetă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dispăruți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ABF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</w:p>
    <w:p w:rsidR="009D0FC6" w:rsidRPr="00B8758D" w:rsidRDefault="009D0FC6" w:rsidP="009D0F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758D">
        <w:rPr>
          <w:rFonts w:ascii="Times New Roman" w:hAnsi="Times New Roman" w:cs="Times New Roman"/>
          <w:color w:val="auto"/>
        </w:rPr>
        <w:t xml:space="preserve">□ </w:t>
      </w:r>
      <w:r w:rsidRPr="00B8758D">
        <w:rPr>
          <w:rFonts w:ascii="Times New Roman" w:hAnsi="Times New Roman" w:cs="Times New Roman"/>
          <w:b/>
          <w:bCs/>
          <w:color w:val="auto"/>
        </w:rPr>
        <w:t>co</w:t>
      </w:r>
      <w:r>
        <w:rPr>
          <w:rFonts w:ascii="Times New Roman" w:hAnsi="Times New Roman" w:cs="Times New Roman"/>
          <w:b/>
          <w:bCs/>
          <w:color w:val="auto"/>
        </w:rPr>
        <w:t>pie extras de cont  pe numele elevului</w:t>
      </w:r>
    </w:p>
    <w:p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:rsidR="00C24ABF" w:rsidRPr="00C24ABF" w:rsidRDefault="00C24ABF" w:rsidP="00C24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ABF">
        <w:rPr>
          <w:rFonts w:ascii="Times New Roman" w:hAnsi="Times New Roman" w:cs="Times New Roman"/>
          <w:b/>
          <w:bCs/>
          <w:sz w:val="24"/>
          <w:szCs w:val="24"/>
        </w:rPr>
        <w:t xml:space="preserve">Am luat la cunoştinţă de prevederile Ordinul 6238/08.09.2023 privind aprobarea Metodologiei – cadru de acordare a burselor  </w:t>
      </w:r>
      <w:r w:rsidRPr="00C24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 învăţământul preuniversitar.</w:t>
      </w:r>
    </w:p>
    <w:p w:rsidR="00D92847" w:rsidRPr="00D92847" w:rsidRDefault="00D92847" w:rsidP="00C24A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C24A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C24AB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9D0FC6" w:rsidRDefault="009D0FC6" w:rsidP="00C24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0FC6" w:rsidRPr="00B8758D" w:rsidRDefault="009D0FC6" w:rsidP="009D0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8D">
        <w:rPr>
          <w:rFonts w:ascii="Times New Roman" w:hAnsi="Times New Roman" w:cs="Times New Roman"/>
          <w:b/>
          <w:bCs/>
          <w:sz w:val="24"/>
          <w:szCs w:val="24"/>
        </w:rPr>
        <w:t xml:space="preserve">Doamnei Director 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Liceului Tehnologic”ConstantinCantacuzin” Baicoi </w:t>
      </w:r>
    </w:p>
    <w:p w:rsidR="006F297C" w:rsidRPr="00D92847" w:rsidRDefault="006F297C" w:rsidP="009D0FC6">
      <w:pPr>
        <w:pStyle w:val="Default"/>
        <w:jc w:val="both"/>
        <w:rPr>
          <w:rFonts w:ascii="Times New Roman" w:hAnsi="Times New Roman" w:cs="Times New Roman"/>
        </w:rPr>
      </w:pPr>
    </w:p>
    <w:sectPr w:rsidR="006F297C" w:rsidRPr="00D92847" w:rsidSect="00996271">
      <w:headerReference w:type="default" r:id="rId8"/>
      <w:pgSz w:w="11906" w:h="16838"/>
      <w:pgMar w:top="9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5" w:rsidRDefault="003305D5" w:rsidP="00996271">
      <w:pPr>
        <w:spacing w:after="0" w:line="240" w:lineRule="auto"/>
      </w:pPr>
      <w:r>
        <w:separator/>
      </w:r>
    </w:p>
  </w:endnote>
  <w:endnote w:type="continuationSeparator" w:id="0">
    <w:p w:rsidR="003305D5" w:rsidRDefault="003305D5" w:rsidP="009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5" w:rsidRDefault="003305D5" w:rsidP="00996271">
      <w:pPr>
        <w:spacing w:after="0" w:line="240" w:lineRule="auto"/>
      </w:pPr>
      <w:r>
        <w:separator/>
      </w:r>
    </w:p>
  </w:footnote>
  <w:footnote w:type="continuationSeparator" w:id="0">
    <w:p w:rsidR="003305D5" w:rsidRDefault="003305D5" w:rsidP="0099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71" w:rsidRPr="00996271" w:rsidRDefault="00996271" w:rsidP="00996271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</w:pPr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 xml:space="preserve">LICEUL </w:t>
    </w:r>
    <w:proofErr w:type="gramStart"/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TEHNOLOGIC ”</w:t>
    </w:r>
    <w:proofErr w:type="gramEnd"/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CONSTANTIN CANTACUZINO”BAICOI</w:t>
    </w:r>
  </w:p>
  <w:p w:rsidR="00996271" w:rsidRPr="00996271" w:rsidRDefault="00996271" w:rsidP="00996271">
    <w:pPr>
      <w:spacing w:after="0" w:line="360" w:lineRule="auto"/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</w:pPr>
    <w:proofErr w:type="spellStart"/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Comisia</w:t>
    </w:r>
    <w:proofErr w:type="spellEnd"/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 xml:space="preserve"> de management al </w:t>
    </w:r>
    <w:proofErr w:type="spellStart"/>
    <w:r w:rsidRPr="00996271">
      <w:rPr>
        <w:rFonts w:ascii="Times New Roman" w:eastAsia="Times New Roman" w:hAnsi="Times New Roman" w:cs="Times New Roman"/>
        <w:b/>
        <w:sz w:val="24"/>
        <w:szCs w:val="24"/>
        <w:lang w:val="en-US" w:eastAsia="en-US"/>
      </w:rPr>
      <w:t>burselor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DB"/>
    <w:multiLevelType w:val="hybridMultilevel"/>
    <w:tmpl w:val="F4DE73FA"/>
    <w:lvl w:ilvl="0" w:tplc="94784A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6597"/>
    <w:multiLevelType w:val="hybridMultilevel"/>
    <w:tmpl w:val="265ACFE2"/>
    <w:lvl w:ilvl="0" w:tplc="0418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7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347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8E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305D5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2F36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627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0FC6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4AB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801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16F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99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6271"/>
  </w:style>
  <w:style w:type="paragraph" w:styleId="Subsol">
    <w:name w:val="footer"/>
    <w:basedOn w:val="Normal"/>
    <w:link w:val="SubsolCaracter"/>
    <w:uiPriority w:val="99"/>
    <w:unhideWhenUsed/>
    <w:rsid w:val="0099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99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6271"/>
  </w:style>
  <w:style w:type="paragraph" w:styleId="Subsol">
    <w:name w:val="footer"/>
    <w:basedOn w:val="Normal"/>
    <w:link w:val="SubsolCaracter"/>
    <w:uiPriority w:val="99"/>
    <w:unhideWhenUsed/>
    <w:rsid w:val="0099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Petre Carmen</cp:lastModifiedBy>
  <cp:revision>3</cp:revision>
  <cp:lastPrinted>2022-09-05T11:47:00Z</cp:lastPrinted>
  <dcterms:created xsi:type="dcterms:W3CDTF">2023-09-13T16:42:00Z</dcterms:created>
  <dcterms:modified xsi:type="dcterms:W3CDTF">2023-09-13T16:54:00Z</dcterms:modified>
</cp:coreProperties>
</file>